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F4D" w:rsidRPr="0085193D" w:rsidRDefault="004D1F4D" w:rsidP="004D1F4D">
      <w:pPr>
        <w:pStyle w:val="a4"/>
        <w:outlineLvl w:val="0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85193D">
        <w:rPr>
          <w:rFonts w:ascii="Arial" w:hAnsi="Arial" w:cs="Arial"/>
          <w:b/>
          <w:bCs/>
          <w:sz w:val="32"/>
          <w:szCs w:val="32"/>
        </w:rPr>
        <w:t xml:space="preserve">ГРАФИК </w:t>
      </w:r>
    </w:p>
    <w:p w:rsidR="004D1F4D" w:rsidRDefault="004D1F4D" w:rsidP="004D1F4D">
      <w:pPr>
        <w:pStyle w:val="a4"/>
        <w:outlineLvl w:val="0"/>
        <w:rPr>
          <w:rFonts w:ascii="Arial" w:hAnsi="Arial" w:cs="Arial"/>
          <w:b/>
          <w:bCs/>
          <w:sz w:val="32"/>
          <w:szCs w:val="32"/>
        </w:rPr>
      </w:pPr>
      <w:r w:rsidRPr="0085193D">
        <w:rPr>
          <w:rFonts w:ascii="Arial" w:hAnsi="Arial" w:cs="Arial"/>
          <w:b/>
          <w:bCs/>
          <w:sz w:val="32"/>
          <w:szCs w:val="32"/>
        </w:rPr>
        <w:t>ПРОХОЖДЕНИЯ МАРШРУТА</w:t>
      </w:r>
    </w:p>
    <w:p w:rsidR="004D1F4D" w:rsidRPr="004D1F4D" w:rsidRDefault="004D1F4D" w:rsidP="004D1F4D">
      <w:pPr>
        <w:pStyle w:val="a4"/>
        <w:outlineLvl w:val="0"/>
        <w:rPr>
          <w:rFonts w:ascii="Arial" w:hAnsi="Arial" w:cs="Arial"/>
          <w:b/>
          <w:bCs/>
          <w:color w:val="FF0000"/>
          <w:sz w:val="40"/>
          <w:szCs w:val="40"/>
        </w:rPr>
      </w:pPr>
      <w:r w:rsidRPr="004D1F4D">
        <w:rPr>
          <w:rFonts w:ascii="Arial" w:hAnsi="Arial" w:cs="Arial"/>
          <w:b/>
          <w:bCs/>
          <w:color w:val="FF0000"/>
          <w:sz w:val="40"/>
          <w:szCs w:val="40"/>
        </w:rPr>
        <w:t>(ОСТАШКОВСКОЕ БЛАГОЧИНИЕ)</w:t>
      </w:r>
    </w:p>
    <w:p w:rsidR="004D1F4D" w:rsidRPr="001F6341" w:rsidRDefault="004D1F4D" w:rsidP="004D1F4D">
      <w:pPr>
        <w:pStyle w:val="a4"/>
        <w:outlineLvl w:val="0"/>
        <w:rPr>
          <w:rFonts w:ascii="Arial" w:hAnsi="Arial" w:cs="Arial"/>
          <w:b/>
          <w:bCs/>
          <w:sz w:val="32"/>
          <w:szCs w:val="32"/>
        </w:rPr>
      </w:pPr>
      <w:r w:rsidRPr="00FE1CF8">
        <w:rPr>
          <w:b/>
          <w:bCs/>
          <w:iCs/>
          <w:color w:val="FF0000"/>
          <w:sz w:val="52"/>
          <w:szCs w:val="52"/>
        </w:rPr>
        <w:t>XX</w:t>
      </w:r>
      <w:r>
        <w:rPr>
          <w:b/>
          <w:bCs/>
          <w:iCs/>
          <w:color w:val="FF0000"/>
          <w:sz w:val="52"/>
          <w:szCs w:val="52"/>
          <w:lang w:val="en-US"/>
        </w:rPr>
        <w:t>I</w:t>
      </w:r>
      <w:r>
        <w:rPr>
          <w:b/>
          <w:bCs/>
          <w:iCs/>
          <w:sz w:val="36"/>
          <w:szCs w:val="36"/>
        </w:rPr>
        <w:t xml:space="preserve"> </w:t>
      </w:r>
      <w:r w:rsidRPr="0085193D">
        <w:rPr>
          <w:rFonts w:ascii="Arial" w:hAnsi="Arial" w:cs="Arial"/>
          <w:b/>
          <w:bCs/>
          <w:sz w:val="32"/>
          <w:szCs w:val="32"/>
        </w:rPr>
        <w:t>ВОЛЖСКОГО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85193D">
        <w:rPr>
          <w:rFonts w:ascii="Arial" w:hAnsi="Arial" w:cs="Arial"/>
          <w:b/>
          <w:bCs/>
          <w:sz w:val="32"/>
          <w:szCs w:val="32"/>
        </w:rPr>
        <w:t>КРЕСТНОГО ХОДА 201</w:t>
      </w:r>
      <w:r>
        <w:rPr>
          <w:rFonts w:ascii="Arial" w:hAnsi="Arial" w:cs="Arial"/>
          <w:b/>
          <w:bCs/>
          <w:sz w:val="32"/>
          <w:szCs w:val="32"/>
        </w:rPr>
        <w:t>9</w:t>
      </w:r>
      <w:r w:rsidRPr="0085193D">
        <w:rPr>
          <w:rFonts w:ascii="Arial" w:hAnsi="Arial" w:cs="Arial"/>
          <w:b/>
          <w:bCs/>
          <w:sz w:val="32"/>
          <w:szCs w:val="32"/>
        </w:rPr>
        <w:t xml:space="preserve"> ГОДА</w:t>
      </w:r>
    </w:p>
    <w:p w:rsidR="004D1F4D" w:rsidRPr="005A4DC1" w:rsidRDefault="004D1F4D" w:rsidP="004D1F4D">
      <w:pPr>
        <w:jc w:val="center"/>
        <w:rPr>
          <w:b/>
          <w:bCs/>
          <w:i/>
          <w:color w:val="FF0000"/>
          <w:sz w:val="36"/>
          <w:szCs w:val="36"/>
        </w:rPr>
      </w:pPr>
      <w:r>
        <w:rPr>
          <w:b/>
          <w:bCs/>
          <w:i/>
          <w:color w:val="FF0000"/>
          <w:sz w:val="36"/>
          <w:szCs w:val="36"/>
        </w:rPr>
        <w:t>«Посвящается 200-летию обретения мощей св. блгв. кн. Иулиании Вяземской, Новоторжской»</w:t>
      </w:r>
    </w:p>
    <w:tbl>
      <w:tblPr>
        <w:tblpPr w:leftFromText="180" w:rightFromText="180" w:vertAnchor="text" w:horzAnchor="margin" w:tblpY="98"/>
        <w:tblW w:w="106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980"/>
        <w:gridCol w:w="48"/>
        <w:gridCol w:w="12"/>
        <w:gridCol w:w="122"/>
        <w:gridCol w:w="85"/>
        <w:gridCol w:w="6442"/>
      </w:tblGrid>
      <w:tr w:rsidR="004D1F4D" w:rsidTr="00AB34A9">
        <w:trPr>
          <w:trHeight w:val="423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4D1F4D" w:rsidRPr="006C6DEF" w:rsidRDefault="004D1F4D" w:rsidP="00AB34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 июня</w:t>
            </w:r>
          </w:p>
        </w:tc>
        <w:tc>
          <w:tcPr>
            <w:tcW w:w="2247" w:type="dxa"/>
            <w:gridSpan w:val="5"/>
            <w:tcBorders>
              <w:top w:val="single" w:sz="12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4D1F4D" w:rsidRPr="006C6DEF" w:rsidRDefault="004D1F4D" w:rsidP="00AB34A9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суббота</w:t>
            </w:r>
            <w:proofErr w:type="gramEnd"/>
          </w:p>
        </w:tc>
        <w:tc>
          <w:tcPr>
            <w:tcW w:w="644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D1F4D" w:rsidRPr="002133EF" w:rsidRDefault="004D1F4D" w:rsidP="00AB34A9">
            <w:pPr>
              <w:rPr>
                <w:b/>
                <w:bCs/>
                <w:sz w:val="28"/>
                <w:szCs w:val="28"/>
              </w:rPr>
            </w:pPr>
            <w:r w:rsidRPr="00B22C2F">
              <w:rPr>
                <w:b/>
                <w:bCs/>
                <w:sz w:val="28"/>
                <w:szCs w:val="28"/>
              </w:rPr>
              <w:t>Блгв</w:t>
            </w:r>
            <w:proofErr w:type="gramStart"/>
            <w:r w:rsidRPr="00B22C2F">
              <w:rPr>
                <w:b/>
                <w:bCs/>
                <w:sz w:val="28"/>
                <w:szCs w:val="28"/>
              </w:rPr>
              <w:t>. вел</w:t>
            </w:r>
            <w:proofErr w:type="gramEnd"/>
            <w:r w:rsidRPr="00B22C2F">
              <w:rPr>
                <w:b/>
                <w:bCs/>
                <w:sz w:val="28"/>
                <w:szCs w:val="28"/>
              </w:rPr>
              <w:t xml:space="preserve">. кн. </w:t>
            </w:r>
            <w:proofErr w:type="spellStart"/>
            <w:r w:rsidRPr="00B22C2F">
              <w:rPr>
                <w:b/>
                <w:bCs/>
                <w:sz w:val="28"/>
                <w:szCs w:val="28"/>
              </w:rPr>
              <w:t>Дими́трия</w:t>
            </w:r>
            <w:proofErr w:type="spellEnd"/>
            <w:r w:rsidRPr="00B22C2F">
              <w:rPr>
                <w:b/>
                <w:bCs/>
                <w:sz w:val="28"/>
                <w:szCs w:val="28"/>
              </w:rPr>
              <w:t xml:space="preserve"> Донского</w:t>
            </w:r>
          </w:p>
        </w:tc>
      </w:tr>
      <w:tr w:rsidR="004D1F4D" w:rsidTr="00AB34A9">
        <w:trPr>
          <w:trHeight w:val="187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AA1CCB" w:rsidRDefault="004D1F4D" w:rsidP="00AB34A9">
            <w:pPr>
              <w:pStyle w:val="1"/>
              <w:rPr>
                <w:sz w:val="32"/>
                <w:szCs w:val="32"/>
                <w:u w:val="none"/>
              </w:rPr>
            </w:pPr>
            <w:r w:rsidRPr="00AA1CCB">
              <w:rPr>
                <w:sz w:val="32"/>
                <w:szCs w:val="32"/>
                <w:u w:val="none"/>
              </w:rPr>
              <w:t>ТВЕРСКАЯ ЕПАРХИЯ</w:t>
            </w:r>
          </w:p>
          <w:p w:rsidR="004D1F4D" w:rsidRDefault="004D1F4D" w:rsidP="00AB34A9">
            <w:pPr>
              <w:pStyle w:val="1"/>
              <w:rPr>
                <w:b w:val="0"/>
                <w:bCs w:val="0"/>
              </w:rPr>
            </w:pPr>
            <w:r>
              <w:t>Осташковский район</w:t>
            </w:r>
          </w:p>
        </w:tc>
      </w:tr>
      <w:tr w:rsidR="004D1F4D" w:rsidRPr="005908E0" w:rsidTr="00AB34A9">
        <w:trPr>
          <w:trHeight w:val="187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D1F4D" w:rsidRPr="005908E0" w:rsidRDefault="004D1F4D" w:rsidP="00AB34A9">
            <w:pPr>
              <w:pStyle w:val="1"/>
              <w:rPr>
                <w:b w:val="0"/>
                <w:sz w:val="22"/>
                <w:szCs w:val="22"/>
                <w:u w:val="none"/>
              </w:rPr>
            </w:pPr>
            <w:r w:rsidRPr="00B4334E">
              <w:rPr>
                <w:b w:val="0"/>
                <w:sz w:val="22"/>
                <w:szCs w:val="22"/>
                <w:highlight w:val="lightGray"/>
                <w:u w:val="none"/>
              </w:rPr>
              <w:t xml:space="preserve">Ответственный – </w:t>
            </w:r>
            <w:r>
              <w:rPr>
                <w:b w:val="0"/>
                <w:sz w:val="22"/>
                <w:szCs w:val="22"/>
                <w:highlight w:val="lightGray"/>
                <w:u w:val="none"/>
              </w:rPr>
              <w:t>архимандрит</w:t>
            </w:r>
            <w:r w:rsidRPr="00B4334E">
              <w:rPr>
                <w:b w:val="0"/>
                <w:sz w:val="22"/>
                <w:szCs w:val="22"/>
                <w:highlight w:val="lightGray"/>
                <w:u w:val="none"/>
              </w:rPr>
              <w:t xml:space="preserve"> Аркадий (Губанов)</w:t>
            </w:r>
          </w:p>
        </w:tc>
      </w:tr>
      <w:tr w:rsidR="004D1F4D" w:rsidTr="00AB34A9">
        <w:trPr>
          <w:trHeight w:val="240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9510E4" w:rsidRDefault="004D1F4D" w:rsidP="00AB34A9">
            <w:pPr>
              <w:pStyle w:val="2"/>
              <w:rPr>
                <w:sz w:val="28"/>
              </w:rPr>
            </w:pPr>
            <w:r>
              <w:rPr>
                <w:sz w:val="28"/>
              </w:rPr>
              <w:t>Исток Волги</w:t>
            </w:r>
          </w:p>
          <w:p w:rsidR="004D1F4D" w:rsidRPr="00DD18EF" w:rsidRDefault="004D1F4D" w:rsidP="00AB34A9">
            <w:pPr>
              <w:rPr>
                <w:b/>
                <w:sz w:val="28"/>
                <w:szCs w:val="28"/>
              </w:rPr>
            </w:pPr>
            <w:r w:rsidRPr="00DD18EF">
              <w:rPr>
                <w:b/>
                <w:sz w:val="28"/>
                <w:szCs w:val="28"/>
              </w:rPr>
              <w:t>Ольгин м-</w:t>
            </w:r>
            <w:proofErr w:type="spellStart"/>
            <w:r w:rsidRPr="00DD18EF">
              <w:rPr>
                <w:b/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pStyle w:val="2"/>
              <w:rPr>
                <w:b w:val="0"/>
                <w:bCs w:val="0"/>
                <w:sz w:val="28"/>
              </w:rPr>
            </w:pPr>
          </w:p>
        </w:tc>
      </w:tr>
      <w:tr w:rsidR="004D1F4D" w:rsidTr="00AB34A9">
        <w:trPr>
          <w:trHeight w:val="224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08.00-08.30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Прибытие духовенства на исток </w:t>
            </w:r>
            <w:proofErr w:type="spellStart"/>
            <w:r>
              <w:rPr>
                <w:bCs/>
                <w:sz w:val="28"/>
              </w:rPr>
              <w:t>р.Волги</w:t>
            </w:r>
            <w:proofErr w:type="spellEnd"/>
            <w:r>
              <w:rPr>
                <w:bCs/>
                <w:sz w:val="28"/>
              </w:rPr>
              <w:t>.</w:t>
            </w:r>
          </w:p>
        </w:tc>
      </w:tr>
      <w:tr w:rsidR="004D1F4D" w:rsidTr="00AB34A9">
        <w:trPr>
          <w:trHeight w:val="224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09.00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Божественная Литургия</w:t>
            </w:r>
          </w:p>
        </w:tc>
      </w:tr>
      <w:tr w:rsidR="004D1F4D" w:rsidTr="00AB34A9">
        <w:trPr>
          <w:trHeight w:val="224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11.00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Шествие духовенства из храма к часовне.</w:t>
            </w:r>
          </w:p>
        </w:tc>
      </w:tr>
      <w:tr w:rsidR="004D1F4D" w:rsidTr="00AB34A9">
        <w:trPr>
          <w:trHeight w:val="224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11.15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Малое водоосвящение на истоке Волги</w:t>
            </w:r>
          </w:p>
        </w:tc>
      </w:tr>
      <w:tr w:rsidR="004D1F4D" w:rsidTr="00AB34A9">
        <w:trPr>
          <w:trHeight w:val="224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11.45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Торжественная часть у ворот к часовне (выступление духовенства, Губернатора, попечителей).</w:t>
            </w:r>
          </w:p>
        </w:tc>
      </w:tr>
      <w:tr w:rsidR="004D1F4D" w:rsidTr="00AB34A9">
        <w:trPr>
          <w:trHeight w:val="224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12.15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Начало концерта.</w:t>
            </w:r>
          </w:p>
        </w:tc>
      </w:tr>
      <w:tr w:rsidR="004D1F4D" w:rsidRPr="00522EDB" w:rsidTr="00AB34A9">
        <w:trPr>
          <w:trHeight w:val="339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522EDB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13.30-</w:t>
            </w:r>
            <w:r w:rsidRPr="00522EDB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4</w:t>
            </w:r>
            <w:r w:rsidRPr="00522EDB">
              <w:rPr>
                <w:bCs/>
                <w:sz w:val="28"/>
              </w:rPr>
              <w:t>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522EDB" w:rsidRDefault="004D1F4D" w:rsidP="00AB34A9">
            <w:pPr>
              <w:rPr>
                <w:bCs/>
                <w:sz w:val="28"/>
              </w:rPr>
            </w:pPr>
            <w:r w:rsidRPr="00522EDB">
              <w:rPr>
                <w:bCs/>
                <w:sz w:val="28"/>
              </w:rPr>
              <w:t>Отправление Крестного хода.</w:t>
            </w:r>
          </w:p>
        </w:tc>
      </w:tr>
      <w:tr w:rsidR="004D1F4D" w:rsidRPr="00522EDB" w:rsidTr="00AB34A9">
        <w:trPr>
          <w:trHeight w:val="339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522EDB" w:rsidRDefault="004D1F4D" w:rsidP="00AB34A9">
            <w:pPr>
              <w:rPr>
                <w:bCs/>
                <w:sz w:val="28"/>
              </w:rPr>
            </w:pP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522EDB" w:rsidRDefault="004D1F4D" w:rsidP="00AB34A9">
            <w:pPr>
              <w:rPr>
                <w:bCs/>
                <w:sz w:val="28"/>
              </w:rPr>
            </w:pPr>
          </w:p>
        </w:tc>
      </w:tr>
      <w:tr w:rsidR="004D1F4D" w:rsidRPr="00522EDB" w:rsidTr="00AB34A9">
        <w:trPr>
          <w:trHeight w:val="194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522EDB" w:rsidRDefault="004D1F4D" w:rsidP="00AB34A9">
            <w:pPr>
              <w:rPr>
                <w:bCs/>
                <w:sz w:val="28"/>
              </w:rPr>
            </w:pPr>
            <w:proofErr w:type="gramStart"/>
            <w:r w:rsidRPr="00522EDB">
              <w:rPr>
                <w:b/>
                <w:sz w:val="28"/>
              </w:rPr>
              <w:t>р</w:t>
            </w:r>
            <w:proofErr w:type="gramEnd"/>
            <w:r w:rsidRPr="00522EDB">
              <w:rPr>
                <w:b/>
                <w:sz w:val="28"/>
              </w:rPr>
              <w:t>/н д.Новинки (часовня)</w:t>
            </w:r>
          </w:p>
        </w:tc>
      </w:tr>
      <w:tr w:rsidR="004D1F4D" w:rsidRPr="00522EDB" w:rsidTr="00AB34A9">
        <w:trPr>
          <w:trHeight w:val="264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522EDB" w:rsidRDefault="004D1F4D" w:rsidP="00AB34A9">
            <w:pPr>
              <w:rPr>
                <w:bCs/>
                <w:sz w:val="28"/>
                <w:lang w:val="en-US"/>
              </w:rPr>
            </w:pPr>
            <w:r w:rsidRPr="00522EDB">
              <w:rPr>
                <w:bCs/>
                <w:sz w:val="28"/>
                <w:lang w:val="en-US"/>
              </w:rPr>
              <w:t>1</w:t>
            </w:r>
            <w:r w:rsidRPr="00522EDB">
              <w:rPr>
                <w:bCs/>
                <w:sz w:val="28"/>
              </w:rPr>
              <w:t>6</w:t>
            </w:r>
            <w:r w:rsidRPr="00522EDB">
              <w:rPr>
                <w:bCs/>
                <w:sz w:val="28"/>
                <w:lang w:val="en-US"/>
              </w:rPr>
              <w:t>.</w:t>
            </w:r>
            <w:r w:rsidRPr="00522EDB">
              <w:rPr>
                <w:bCs/>
                <w:sz w:val="28"/>
              </w:rPr>
              <w:t>0</w:t>
            </w:r>
            <w:r w:rsidRPr="00522EDB">
              <w:rPr>
                <w:bCs/>
                <w:sz w:val="28"/>
                <w:lang w:val="en-US"/>
              </w:rPr>
              <w:t>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522EDB" w:rsidRDefault="004D1F4D" w:rsidP="00AB34A9">
            <w:pPr>
              <w:rPr>
                <w:bCs/>
                <w:sz w:val="28"/>
              </w:rPr>
            </w:pPr>
            <w:r w:rsidRPr="00522EDB">
              <w:rPr>
                <w:bCs/>
                <w:sz w:val="28"/>
              </w:rPr>
              <w:t>Молебен на начало водного путешествия.</w:t>
            </w:r>
          </w:p>
        </w:tc>
      </w:tr>
      <w:tr w:rsidR="004D1F4D" w:rsidRPr="00522EDB" w:rsidTr="00AB34A9">
        <w:trPr>
          <w:trHeight w:val="259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522EDB" w:rsidRDefault="004D1F4D" w:rsidP="00AB34A9">
            <w:pPr>
              <w:rPr>
                <w:bCs/>
                <w:sz w:val="28"/>
                <w:lang w:val="en-US"/>
              </w:rPr>
            </w:pPr>
            <w:r w:rsidRPr="00522EDB">
              <w:rPr>
                <w:bCs/>
                <w:sz w:val="28"/>
                <w:lang w:val="en-US"/>
              </w:rPr>
              <w:t>1</w:t>
            </w:r>
            <w:r w:rsidRPr="00522EDB">
              <w:rPr>
                <w:bCs/>
                <w:sz w:val="28"/>
              </w:rPr>
              <w:t>6</w:t>
            </w:r>
            <w:r w:rsidRPr="00522EDB">
              <w:rPr>
                <w:bCs/>
                <w:sz w:val="28"/>
                <w:lang w:val="en-US"/>
              </w:rPr>
              <w:t>.</w:t>
            </w:r>
            <w:r w:rsidRPr="00522EDB">
              <w:rPr>
                <w:bCs/>
                <w:sz w:val="28"/>
              </w:rPr>
              <w:t>3</w:t>
            </w:r>
            <w:r w:rsidRPr="00522EDB">
              <w:rPr>
                <w:bCs/>
                <w:sz w:val="28"/>
                <w:lang w:val="en-US"/>
              </w:rPr>
              <w:t>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522EDB" w:rsidRDefault="004D1F4D" w:rsidP="00AB34A9">
            <w:pPr>
              <w:rPr>
                <w:bCs/>
                <w:sz w:val="28"/>
              </w:rPr>
            </w:pPr>
            <w:r w:rsidRPr="00522EDB">
              <w:rPr>
                <w:bCs/>
                <w:sz w:val="28"/>
              </w:rPr>
              <w:t>Проводы Крестного хода</w:t>
            </w:r>
            <w:r>
              <w:rPr>
                <w:bCs/>
                <w:sz w:val="28"/>
              </w:rPr>
              <w:t>.</w:t>
            </w:r>
          </w:p>
        </w:tc>
      </w:tr>
      <w:tr w:rsidR="004D1F4D" w:rsidTr="00AB34A9">
        <w:trPr>
          <w:trHeight w:val="259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</w:p>
        </w:tc>
      </w:tr>
      <w:tr w:rsidR="004D1F4D" w:rsidTr="00AB34A9">
        <w:trPr>
          <w:trHeight w:val="259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/>
                <w:bCs/>
                <w:sz w:val="28"/>
              </w:rPr>
              <w:t>д.</w:t>
            </w:r>
            <w:r w:rsidRPr="000B730C">
              <w:rPr>
                <w:b/>
                <w:bCs/>
                <w:sz w:val="28"/>
              </w:rPr>
              <w:t>Сосниц</w:t>
            </w:r>
            <w:r>
              <w:rPr>
                <w:b/>
                <w:bCs/>
                <w:sz w:val="28"/>
              </w:rPr>
              <w:t>а</w:t>
            </w:r>
          </w:p>
        </w:tc>
      </w:tr>
      <w:tr w:rsidR="004D1F4D" w:rsidRPr="000B730C" w:rsidTr="00AB34A9">
        <w:trPr>
          <w:trHeight w:val="34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18.00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0B730C" w:rsidRDefault="004D1F4D" w:rsidP="00AB34A9">
            <w:pPr>
              <w:pStyle w:val="1"/>
              <w:jc w:val="left"/>
              <w:rPr>
                <w:rFonts w:ascii="Times New Roman" w:hAnsi="Times New Roman" w:cs="Times New Roman"/>
                <w:b w:val="0"/>
                <w:u w:val="none"/>
              </w:rPr>
            </w:pPr>
            <w:r w:rsidRPr="000B730C">
              <w:rPr>
                <w:rFonts w:ascii="Times New Roman" w:hAnsi="Times New Roman" w:cs="Times New Roman"/>
                <w:b w:val="0"/>
                <w:u w:val="none"/>
              </w:rPr>
              <w:t>Вечернее богослужение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.</w:t>
            </w:r>
          </w:p>
        </w:tc>
      </w:tr>
      <w:tr w:rsidR="004D1F4D" w:rsidRPr="000B730C" w:rsidTr="00AB34A9">
        <w:trPr>
          <w:trHeight w:val="34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18.30-19.00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0B730C" w:rsidRDefault="004D1F4D" w:rsidP="00AB34A9">
            <w:pPr>
              <w:pStyle w:val="1"/>
              <w:jc w:val="left"/>
              <w:rPr>
                <w:rFonts w:ascii="Times New Roman" w:hAnsi="Times New Roman" w:cs="Times New Roman"/>
                <w:b w:val="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u w:val="none"/>
              </w:rPr>
              <w:t>Встреча Крестного хода.</w:t>
            </w:r>
          </w:p>
        </w:tc>
      </w:tr>
      <w:tr w:rsidR="004D1F4D" w:rsidTr="00AB34A9">
        <w:trPr>
          <w:trHeight w:val="34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pStyle w:val="1"/>
              <w:jc w:val="left"/>
              <w:rPr>
                <w:rFonts w:ascii="Times New Roman" w:hAnsi="Times New Roman" w:cs="Times New Roman"/>
                <w:b w:val="0"/>
                <w:u w:val="none"/>
              </w:rPr>
            </w:pPr>
          </w:p>
        </w:tc>
      </w:tr>
      <w:tr w:rsidR="004D1F4D" w:rsidTr="00AB34A9">
        <w:trPr>
          <w:trHeight w:val="418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4343"/>
          </w:tcPr>
          <w:p w:rsidR="004D1F4D" w:rsidRPr="00F25FB5" w:rsidRDefault="004D1F4D" w:rsidP="00AB34A9">
            <w:pPr>
              <w:rPr>
                <w:b/>
                <w:bCs/>
                <w:sz w:val="28"/>
                <w:szCs w:val="28"/>
              </w:rPr>
            </w:pPr>
            <w:r w:rsidRPr="00E6216C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E6216C">
              <w:rPr>
                <w:b/>
                <w:bCs/>
                <w:sz w:val="28"/>
                <w:szCs w:val="28"/>
              </w:rPr>
              <w:t xml:space="preserve"> июня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4343"/>
          </w:tcPr>
          <w:p w:rsidR="004D1F4D" w:rsidRPr="00F25FB5" w:rsidRDefault="004D1F4D" w:rsidP="00AB34A9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F25FB5">
              <w:rPr>
                <w:b/>
                <w:bCs/>
                <w:sz w:val="28"/>
                <w:szCs w:val="28"/>
              </w:rPr>
              <w:t>воскресенье</w:t>
            </w:r>
            <w:proofErr w:type="gramEnd"/>
          </w:p>
        </w:tc>
        <w:tc>
          <w:tcPr>
            <w:tcW w:w="666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4343"/>
          </w:tcPr>
          <w:p w:rsidR="004D1F4D" w:rsidRPr="00F25FB5" w:rsidRDefault="004D1F4D" w:rsidP="00AB34A9">
            <w:pPr>
              <w:rPr>
                <w:b/>
                <w:bCs/>
                <w:sz w:val="28"/>
                <w:szCs w:val="28"/>
              </w:rPr>
            </w:pPr>
            <w:r w:rsidRPr="00B22C2F">
              <w:rPr>
                <w:b/>
                <w:bCs/>
                <w:sz w:val="28"/>
                <w:szCs w:val="28"/>
              </w:rPr>
              <w:t>Неделя 6-я по Пасхе, о слепом</w:t>
            </w:r>
          </w:p>
        </w:tc>
      </w:tr>
      <w:tr w:rsidR="004D1F4D" w:rsidTr="00AB34A9">
        <w:trPr>
          <w:trHeight w:val="328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D1F4D" w:rsidRPr="007E5D8E" w:rsidRDefault="004D1F4D" w:rsidP="00AB34A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</w:t>
            </w:r>
            <w:r w:rsidRPr="007E5D8E">
              <w:rPr>
                <w:bCs/>
                <w:sz w:val="28"/>
                <w:szCs w:val="28"/>
              </w:rPr>
              <w:t>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D1F4D" w:rsidRPr="007E5D8E" w:rsidRDefault="004D1F4D" w:rsidP="00AB34A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Литургия</w:t>
            </w:r>
            <w:r>
              <w:rPr>
                <w:bCs/>
                <w:color w:val="0000AC"/>
                <w:sz w:val="28"/>
                <w:szCs w:val="28"/>
              </w:rPr>
              <w:t>.</w:t>
            </w: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D1F4D" w:rsidRPr="00D75E16" w:rsidRDefault="004D1F4D" w:rsidP="00AB34A9">
            <w:pPr>
              <w:rPr>
                <w:bCs/>
                <w:sz w:val="28"/>
                <w:szCs w:val="28"/>
              </w:rPr>
            </w:pP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186C7C" w:rsidRDefault="004D1F4D" w:rsidP="00AB34A9">
            <w:pPr>
              <w:rPr>
                <w:color w:val="FF0000"/>
                <w:sz w:val="28"/>
              </w:rPr>
            </w:pPr>
            <w:r>
              <w:rPr>
                <w:sz w:val="28"/>
              </w:rPr>
              <w:t>Мероприятия Крестного хода</w:t>
            </w: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D1F4D" w:rsidRPr="00CD5FFB" w:rsidRDefault="004D1F4D" w:rsidP="00AB34A9">
            <w:pPr>
              <w:rPr>
                <w:bCs/>
                <w:color w:val="FF0000"/>
                <w:sz w:val="28"/>
                <w:szCs w:val="28"/>
              </w:rPr>
            </w:pPr>
            <w:r w:rsidRPr="00CD5FFB">
              <w:rPr>
                <w:bCs/>
                <w:color w:val="FF0000"/>
                <w:sz w:val="28"/>
                <w:szCs w:val="28"/>
              </w:rPr>
              <w:t>14.00</w:t>
            </w:r>
            <w:r>
              <w:rPr>
                <w:bCs/>
                <w:color w:val="FF0000"/>
                <w:sz w:val="28"/>
                <w:szCs w:val="28"/>
              </w:rPr>
              <w:t>-14.30</w:t>
            </w:r>
            <w:r w:rsidRPr="00CD5FFB">
              <w:rPr>
                <w:bCs/>
                <w:color w:val="FF0000"/>
                <w:sz w:val="28"/>
                <w:szCs w:val="28"/>
              </w:rPr>
              <w:t xml:space="preserve"> (катер)</w:t>
            </w:r>
          </w:p>
          <w:p w:rsidR="004D1F4D" w:rsidRPr="00D75E16" w:rsidRDefault="004D1F4D" w:rsidP="00AB34A9">
            <w:pPr>
              <w:rPr>
                <w:bCs/>
                <w:sz w:val="28"/>
                <w:szCs w:val="28"/>
              </w:rPr>
            </w:pPr>
            <w:r w:rsidRPr="00CD5FFB">
              <w:rPr>
                <w:bCs/>
                <w:color w:val="FF0000"/>
                <w:sz w:val="28"/>
                <w:szCs w:val="28"/>
              </w:rPr>
              <w:t>15.00 (авто)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sz w:val="28"/>
              </w:rPr>
            </w:pPr>
            <w:r>
              <w:rPr>
                <w:sz w:val="28"/>
              </w:rPr>
              <w:t>Проводы Крестного хода</w:t>
            </w:r>
          </w:p>
        </w:tc>
      </w:tr>
      <w:tr w:rsidR="004D1F4D" w:rsidTr="00AB34A9">
        <w:trPr>
          <w:trHeight w:val="225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jc w:val="center"/>
              <w:rPr>
                <w:bCs/>
                <w:sz w:val="28"/>
                <w:szCs w:val="28"/>
              </w:rPr>
            </w:pPr>
            <w:r w:rsidRPr="000D7343">
              <w:rPr>
                <w:rFonts w:ascii="Arial" w:hAnsi="Arial" w:cs="Arial"/>
                <w:b/>
                <w:bCs/>
                <w:sz w:val="28"/>
                <w:u w:val="single"/>
              </w:rPr>
              <w:t>Осташковский район</w:t>
            </w: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proofErr w:type="gramStart"/>
            <w:r w:rsidRPr="00A84EA5">
              <w:rPr>
                <w:b/>
                <w:sz w:val="28"/>
              </w:rPr>
              <w:t>м</w:t>
            </w:r>
            <w:proofErr w:type="gramEnd"/>
            <w:r w:rsidRPr="00A84EA5">
              <w:rPr>
                <w:b/>
                <w:sz w:val="28"/>
              </w:rPr>
              <w:t>-</w:t>
            </w:r>
            <w:proofErr w:type="spellStart"/>
            <w:r w:rsidRPr="00A84EA5">
              <w:rPr>
                <w:b/>
                <w:sz w:val="28"/>
              </w:rPr>
              <w:t>рь</w:t>
            </w:r>
            <w:proofErr w:type="spellEnd"/>
            <w:r w:rsidRPr="00A84EA5">
              <w:rPr>
                <w:b/>
                <w:sz w:val="28"/>
              </w:rPr>
              <w:t xml:space="preserve"> Нилова пустынь</w:t>
            </w:r>
          </w:p>
        </w:tc>
        <w:tc>
          <w:tcPr>
            <w:tcW w:w="8689" w:type="dxa"/>
            <w:gridSpan w:val="6"/>
          </w:tcPr>
          <w:p w:rsidR="004D1F4D" w:rsidRDefault="004D1F4D" w:rsidP="00AB34A9">
            <w:pPr>
              <w:rPr>
                <w:bCs/>
                <w:sz w:val="28"/>
                <w:szCs w:val="28"/>
              </w:rPr>
            </w:pP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16.30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Встреча Крестного хода на архиерейской пристани.</w:t>
            </w: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17.00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Вечернее богослужение. </w:t>
            </w: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4D1F4D" w:rsidRPr="00C52CF7" w:rsidRDefault="004D1F4D" w:rsidP="00AB34A9">
            <w:pPr>
              <w:rPr>
                <w:bCs/>
                <w:sz w:val="28"/>
                <w:szCs w:val="28"/>
              </w:rPr>
            </w:pP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:rsidR="004D1F4D" w:rsidRDefault="004D1F4D" w:rsidP="00AB34A9">
            <w:pPr>
              <w:rPr>
                <w:bCs/>
                <w:sz w:val="28"/>
                <w:szCs w:val="28"/>
              </w:rPr>
            </w:pP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4D1F4D" w:rsidRPr="006C6DEF" w:rsidRDefault="004D1F4D" w:rsidP="00AB34A9">
            <w:pPr>
              <w:rPr>
                <w:b/>
                <w:bCs/>
                <w:sz w:val="28"/>
                <w:szCs w:val="28"/>
              </w:rPr>
            </w:pPr>
            <w:r w:rsidRPr="00E6216C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E6216C">
              <w:rPr>
                <w:b/>
                <w:bCs/>
                <w:sz w:val="28"/>
                <w:szCs w:val="28"/>
              </w:rPr>
              <w:t xml:space="preserve"> июня</w:t>
            </w:r>
          </w:p>
        </w:tc>
        <w:tc>
          <w:tcPr>
            <w:tcW w:w="204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4D1F4D" w:rsidRPr="006C6DEF" w:rsidRDefault="004D1F4D" w:rsidP="00AB34A9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6C6DEF">
              <w:rPr>
                <w:b/>
                <w:bCs/>
                <w:sz w:val="28"/>
                <w:szCs w:val="28"/>
              </w:rPr>
              <w:t>понедельник</w:t>
            </w:r>
            <w:proofErr w:type="gramEnd"/>
          </w:p>
        </w:tc>
        <w:tc>
          <w:tcPr>
            <w:tcW w:w="6649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F4D" w:rsidRPr="002133EF" w:rsidRDefault="004D1F4D" w:rsidP="00AB34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Владимирской и</w:t>
            </w:r>
            <w:r w:rsidRPr="00057B9B">
              <w:rPr>
                <w:b/>
                <w:bCs/>
                <w:sz w:val="28"/>
                <w:szCs w:val="28"/>
              </w:rPr>
              <w:t>кон</w:t>
            </w:r>
            <w:r>
              <w:rPr>
                <w:b/>
                <w:bCs/>
                <w:sz w:val="28"/>
                <w:szCs w:val="28"/>
              </w:rPr>
              <w:t>ы Божией Матери</w:t>
            </w:r>
          </w:p>
        </w:tc>
      </w:tr>
      <w:tr w:rsidR="004D1F4D" w:rsidRPr="00C52CF7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lastRenderedPageBreak/>
              <w:t>9.00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t>Литургия</w:t>
            </w:r>
            <w:r>
              <w:rPr>
                <w:bCs/>
                <w:color w:val="0000AC"/>
                <w:sz w:val="28"/>
                <w:szCs w:val="28"/>
              </w:rPr>
              <w:t>.</w:t>
            </w:r>
          </w:p>
        </w:tc>
      </w:tr>
      <w:tr w:rsidR="004D1F4D" w:rsidRPr="00C52CF7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325130" w:rsidRDefault="004D1F4D" w:rsidP="00AB34A9">
            <w:pPr>
              <w:rPr>
                <w:bCs/>
                <w:sz w:val="28"/>
              </w:rPr>
            </w:pPr>
            <w:r w:rsidRPr="00325130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5.0</w:t>
            </w:r>
            <w:r w:rsidRPr="00325130">
              <w:rPr>
                <w:bCs/>
                <w:sz w:val="28"/>
              </w:rPr>
              <w:t>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Проводы Крестного хода в г.Осташков.</w:t>
            </w:r>
          </w:p>
        </w:tc>
      </w:tr>
      <w:tr w:rsidR="004D1F4D" w:rsidRPr="00C52CF7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</w:p>
        </w:tc>
      </w:tr>
      <w:tr w:rsidR="004D1F4D" w:rsidRPr="00C52CF7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pStyle w:val="3"/>
            </w:pPr>
            <w:r>
              <w:t>г.Осташков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</w:p>
        </w:tc>
      </w:tr>
      <w:tr w:rsidR="004D1F4D" w:rsidRPr="00C52CF7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16.30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937F2B" w:rsidRDefault="004D1F4D" w:rsidP="00AB34A9">
            <w:pPr>
              <w:rPr>
                <w:bCs/>
                <w:sz w:val="28"/>
              </w:rPr>
            </w:pPr>
            <w:r w:rsidRPr="00937F2B">
              <w:rPr>
                <w:bCs/>
                <w:sz w:val="28"/>
              </w:rPr>
              <w:t>Встреча Крестного хода у Житенного монастыря.</w:t>
            </w:r>
          </w:p>
        </w:tc>
      </w:tr>
      <w:tr w:rsidR="004D1F4D" w:rsidRPr="00C52CF7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F2254E" w:rsidRDefault="004D1F4D" w:rsidP="00AB34A9">
            <w:pPr>
              <w:rPr>
                <w:bCs/>
                <w:sz w:val="28"/>
              </w:rPr>
            </w:pPr>
            <w:r w:rsidRPr="00F2254E">
              <w:rPr>
                <w:bCs/>
                <w:sz w:val="28"/>
              </w:rPr>
              <w:t>17.00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937F2B" w:rsidRDefault="004D1F4D" w:rsidP="00AB34A9">
            <w:pPr>
              <w:rPr>
                <w:bCs/>
                <w:sz w:val="28"/>
              </w:rPr>
            </w:pPr>
            <w:r w:rsidRPr="00937F2B">
              <w:rPr>
                <w:bCs/>
                <w:sz w:val="28"/>
              </w:rPr>
              <w:t>Вечернее богослужение</w:t>
            </w:r>
            <w:r>
              <w:rPr>
                <w:bCs/>
                <w:sz w:val="28"/>
              </w:rPr>
              <w:t xml:space="preserve"> в монастыре</w:t>
            </w:r>
            <w:r w:rsidRPr="00937F2B">
              <w:rPr>
                <w:bCs/>
                <w:sz w:val="28"/>
              </w:rPr>
              <w:t>.</w:t>
            </w:r>
          </w:p>
        </w:tc>
      </w:tr>
      <w:tr w:rsidR="004D1F4D" w:rsidRPr="00C52CF7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F2254E" w:rsidRDefault="004D1F4D" w:rsidP="00AB34A9">
            <w:pPr>
              <w:rPr>
                <w:bCs/>
                <w:sz w:val="28"/>
              </w:rPr>
            </w:pP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937F2B" w:rsidRDefault="004D1F4D" w:rsidP="00AB34A9">
            <w:pPr>
              <w:rPr>
                <w:bCs/>
                <w:sz w:val="28"/>
              </w:rPr>
            </w:pPr>
          </w:p>
        </w:tc>
      </w:tr>
      <w:tr w:rsidR="004D1F4D" w:rsidTr="00AB34A9">
        <w:trPr>
          <w:trHeight w:val="225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б</w:t>
            </w:r>
            <w:proofErr w:type="gramEnd"/>
            <w:r>
              <w:rPr>
                <w:b/>
                <w:bCs/>
                <w:sz w:val="28"/>
              </w:rPr>
              <w:t xml:space="preserve">/о </w:t>
            </w:r>
            <w:r w:rsidRPr="00CD5FFB">
              <w:rPr>
                <w:b/>
                <w:bCs/>
                <w:sz w:val="28"/>
              </w:rPr>
              <w:t>«Орлинка»</w:t>
            </w: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460399" w:rsidRDefault="004D1F4D" w:rsidP="00AB34A9">
            <w:pPr>
              <w:ind w:right="-108"/>
              <w:rPr>
                <w:bCs/>
                <w:sz w:val="28"/>
              </w:rPr>
            </w:pPr>
            <w:r w:rsidRPr="00460399">
              <w:rPr>
                <w:bCs/>
                <w:sz w:val="28"/>
              </w:rPr>
              <w:t>22.00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  <w:r w:rsidRPr="00460399">
              <w:rPr>
                <w:bCs/>
                <w:sz w:val="28"/>
              </w:rPr>
              <w:t>Ночевка</w:t>
            </w: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D9255D" w:rsidRDefault="004D1F4D" w:rsidP="00AB34A9">
            <w:pPr>
              <w:rPr>
                <w:bCs/>
                <w:sz w:val="28"/>
              </w:rPr>
            </w:pP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</w:p>
        </w:tc>
      </w:tr>
      <w:tr w:rsidR="004D1F4D" w:rsidTr="00AB34A9">
        <w:trPr>
          <w:trHeight w:val="176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4D1F4D" w:rsidRPr="00E47831" w:rsidRDefault="004D1F4D" w:rsidP="00AB34A9">
            <w:pPr>
              <w:rPr>
                <w:b/>
                <w:bCs/>
                <w:sz w:val="28"/>
                <w:szCs w:val="28"/>
              </w:rPr>
            </w:pPr>
            <w:r w:rsidRPr="00E6216C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E6216C">
              <w:rPr>
                <w:b/>
                <w:bCs/>
                <w:sz w:val="28"/>
                <w:szCs w:val="28"/>
              </w:rPr>
              <w:t xml:space="preserve"> июня</w:t>
            </w:r>
          </w:p>
        </w:tc>
        <w:tc>
          <w:tcPr>
            <w:tcW w:w="2162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D1F4D" w:rsidRPr="00E47831" w:rsidRDefault="004D1F4D" w:rsidP="00AB34A9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47831">
              <w:rPr>
                <w:b/>
                <w:bCs/>
                <w:sz w:val="28"/>
                <w:szCs w:val="28"/>
              </w:rPr>
              <w:t>вторник</w:t>
            </w:r>
            <w:proofErr w:type="gramEnd"/>
          </w:p>
        </w:tc>
        <w:tc>
          <w:tcPr>
            <w:tcW w:w="65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F4D" w:rsidRPr="00E47831" w:rsidRDefault="004D1F4D" w:rsidP="00AB34A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22C2F">
              <w:rPr>
                <w:b/>
                <w:bCs/>
                <w:sz w:val="28"/>
                <w:szCs w:val="28"/>
              </w:rPr>
              <w:t>Мч</w:t>
            </w:r>
            <w:proofErr w:type="spellEnd"/>
            <w:r w:rsidRPr="00B22C2F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B22C2F">
              <w:rPr>
                <w:b/>
                <w:bCs/>
                <w:sz w:val="28"/>
                <w:szCs w:val="28"/>
              </w:rPr>
              <w:t>Васили́ска</w:t>
            </w:r>
            <w:proofErr w:type="spellEnd"/>
          </w:p>
        </w:tc>
      </w:tr>
      <w:tr w:rsidR="004D1F4D" w:rsidTr="00AB34A9">
        <w:trPr>
          <w:trHeight w:val="176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D1F4D" w:rsidRPr="00AA1CCB" w:rsidRDefault="004D1F4D" w:rsidP="00AB34A9">
            <w:pPr>
              <w:pStyle w:val="1"/>
              <w:rPr>
                <w:sz w:val="32"/>
                <w:szCs w:val="32"/>
                <w:u w:val="none"/>
              </w:rPr>
            </w:pPr>
            <w:r w:rsidRPr="00AA1CCB">
              <w:rPr>
                <w:sz w:val="32"/>
                <w:szCs w:val="32"/>
                <w:u w:val="none"/>
              </w:rPr>
              <w:t>РЖЕВСКАЯ ЕПАРХИЯ</w:t>
            </w:r>
          </w:p>
          <w:p w:rsidR="004D1F4D" w:rsidRDefault="004D1F4D" w:rsidP="00AB34A9">
            <w:pPr>
              <w:jc w:val="center"/>
              <w:rPr>
                <w:bCs/>
                <w:sz w:val="28"/>
                <w:szCs w:val="28"/>
              </w:rPr>
            </w:pPr>
            <w:r w:rsidRPr="00A84EA5">
              <w:rPr>
                <w:rFonts w:ascii="Arial" w:hAnsi="Arial" w:cs="Arial"/>
                <w:b/>
                <w:bCs/>
                <w:sz w:val="28"/>
                <w:u w:val="single"/>
              </w:rPr>
              <w:t>Пеновский район</w:t>
            </w:r>
          </w:p>
        </w:tc>
      </w:tr>
      <w:tr w:rsidR="004D1F4D" w:rsidRPr="009164F6" w:rsidTr="00AB34A9">
        <w:trPr>
          <w:trHeight w:val="176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D1F4D" w:rsidRPr="004C21C9" w:rsidRDefault="004D1F4D" w:rsidP="00AB34A9">
            <w:pPr>
              <w:pStyle w:val="1"/>
              <w:rPr>
                <w:b w:val="0"/>
                <w:sz w:val="32"/>
                <w:szCs w:val="32"/>
                <w:u w:val="none"/>
              </w:rPr>
            </w:pPr>
            <w:r w:rsidRPr="004C21C9">
              <w:rPr>
                <w:b w:val="0"/>
                <w:sz w:val="22"/>
                <w:szCs w:val="22"/>
                <w:highlight w:val="lightGray"/>
                <w:u w:val="none"/>
              </w:rPr>
              <w:t xml:space="preserve">Ответственный – </w:t>
            </w:r>
            <w:proofErr w:type="gramStart"/>
            <w:r w:rsidRPr="004C21C9">
              <w:rPr>
                <w:b w:val="0"/>
                <w:sz w:val="22"/>
                <w:szCs w:val="22"/>
                <w:highlight w:val="lightGray"/>
                <w:u w:val="none"/>
              </w:rPr>
              <w:t>протоиерей</w:t>
            </w:r>
            <w:r w:rsidRPr="004C21C9">
              <w:rPr>
                <w:sz w:val="22"/>
                <w:szCs w:val="22"/>
                <w:highlight w:val="lightGray"/>
                <w:u w:val="none"/>
              </w:rPr>
              <w:t xml:space="preserve"> </w:t>
            </w:r>
            <w:r w:rsidRPr="004C21C9">
              <w:rPr>
                <w:b w:val="0"/>
                <w:sz w:val="22"/>
                <w:szCs w:val="22"/>
                <w:highlight w:val="lightGray"/>
                <w:u w:val="none"/>
              </w:rPr>
              <w:t xml:space="preserve"> Владимир</w:t>
            </w:r>
            <w:proofErr w:type="gramEnd"/>
            <w:r w:rsidRPr="004C21C9">
              <w:rPr>
                <w:b w:val="0"/>
                <w:sz w:val="22"/>
                <w:szCs w:val="22"/>
                <w:highlight w:val="lightGray"/>
                <w:u w:val="none"/>
              </w:rPr>
              <w:t xml:space="preserve"> </w:t>
            </w:r>
            <w:proofErr w:type="spellStart"/>
            <w:r w:rsidRPr="004C21C9">
              <w:rPr>
                <w:b w:val="0"/>
                <w:sz w:val="22"/>
                <w:szCs w:val="22"/>
                <w:highlight w:val="lightGray"/>
                <w:u w:val="none"/>
              </w:rPr>
              <w:t>Гревцев</w:t>
            </w:r>
            <w:proofErr w:type="spellEnd"/>
          </w:p>
        </w:tc>
      </w:tr>
      <w:tr w:rsidR="004D1F4D" w:rsidRPr="009164F6" w:rsidTr="00AB34A9">
        <w:trPr>
          <w:trHeight w:val="172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Pr="004C21C9" w:rsidRDefault="004D1F4D" w:rsidP="00AB34A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C21C9">
              <w:rPr>
                <w:b/>
                <w:sz w:val="28"/>
              </w:rPr>
              <w:t>п.Пено</w:t>
            </w:r>
            <w:proofErr w:type="spellEnd"/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4C21C9" w:rsidRDefault="004D1F4D" w:rsidP="00AB34A9">
            <w:pPr>
              <w:rPr>
                <w:b/>
                <w:sz w:val="28"/>
              </w:rPr>
            </w:pPr>
          </w:p>
        </w:tc>
      </w:tr>
      <w:tr w:rsidR="004D1F4D" w:rsidRPr="009164F6" w:rsidTr="00AB34A9">
        <w:trPr>
          <w:trHeight w:val="172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Pr="004C21C9" w:rsidRDefault="004D1F4D" w:rsidP="00AB34A9">
            <w:pPr>
              <w:rPr>
                <w:sz w:val="28"/>
              </w:rPr>
            </w:pPr>
            <w:r w:rsidRPr="004C21C9">
              <w:rPr>
                <w:sz w:val="28"/>
              </w:rPr>
              <w:t>8.30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4C21C9" w:rsidRDefault="004D1F4D" w:rsidP="00AB34A9">
            <w:pPr>
              <w:rPr>
                <w:sz w:val="28"/>
              </w:rPr>
            </w:pPr>
            <w:r w:rsidRPr="004C21C9">
              <w:rPr>
                <w:bCs/>
                <w:sz w:val="28"/>
              </w:rPr>
              <w:t>Встреча Крестного хода у церкви прп. Сергия Радонежского.</w:t>
            </w:r>
          </w:p>
        </w:tc>
      </w:tr>
      <w:tr w:rsidR="004D1F4D" w:rsidRPr="009164F6" w:rsidTr="00AB34A9">
        <w:trPr>
          <w:trHeight w:val="172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Pr="004C21C9" w:rsidRDefault="004D1F4D" w:rsidP="00AB34A9">
            <w:pPr>
              <w:rPr>
                <w:sz w:val="28"/>
              </w:rPr>
            </w:pPr>
            <w:r w:rsidRPr="004C21C9">
              <w:rPr>
                <w:sz w:val="28"/>
              </w:rPr>
              <w:t>9.00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>Литургия.</w:t>
            </w:r>
          </w:p>
        </w:tc>
      </w:tr>
      <w:tr w:rsidR="004D1F4D" w:rsidRPr="009164F6" w:rsidTr="00AB34A9">
        <w:trPr>
          <w:trHeight w:val="172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>11.00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>Крестный ход к истоку р. Западная Двина.</w:t>
            </w:r>
          </w:p>
        </w:tc>
      </w:tr>
      <w:tr w:rsidR="004D1F4D" w:rsidRPr="009164F6" w:rsidTr="00AB34A9">
        <w:trPr>
          <w:trHeight w:val="172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>12.00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>Малое водоосвящение истока р. Западная Двина.</w:t>
            </w:r>
          </w:p>
        </w:tc>
      </w:tr>
      <w:tr w:rsidR="004D1F4D" w:rsidRPr="009164F6" w:rsidTr="00AB34A9">
        <w:trPr>
          <w:trHeight w:val="172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>14.45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>Пеший крестный ход к границе поселка.</w:t>
            </w:r>
          </w:p>
        </w:tc>
      </w:tr>
      <w:tr w:rsidR="004D1F4D" w:rsidTr="00AB34A9">
        <w:trPr>
          <w:trHeight w:val="176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>15.30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 xml:space="preserve">Проводы Крестного хода в </w:t>
            </w:r>
            <w:proofErr w:type="spellStart"/>
            <w:r w:rsidRPr="004C21C9">
              <w:rPr>
                <w:bCs/>
                <w:sz w:val="28"/>
              </w:rPr>
              <w:t>п.Селище</w:t>
            </w:r>
            <w:proofErr w:type="spellEnd"/>
            <w:r w:rsidRPr="004C21C9">
              <w:rPr>
                <w:bCs/>
                <w:sz w:val="28"/>
              </w:rPr>
              <w:t>.</w:t>
            </w:r>
          </w:p>
        </w:tc>
      </w:tr>
      <w:tr w:rsidR="004D1F4D" w:rsidTr="00AB34A9">
        <w:trPr>
          <w:trHeight w:val="176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Default="004D1F4D" w:rsidP="00AB34A9">
            <w:pPr>
              <w:rPr>
                <w:bCs/>
                <w:sz w:val="28"/>
              </w:rPr>
            </w:pPr>
          </w:p>
        </w:tc>
      </w:tr>
      <w:tr w:rsidR="004D1F4D" w:rsidTr="00AB34A9">
        <w:trPr>
          <w:trHeight w:val="176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C4546E" w:rsidRDefault="004D1F4D" w:rsidP="00AB34A9">
            <w:pPr>
              <w:jc w:val="center"/>
              <w:rPr>
                <w:bCs/>
                <w:sz w:val="28"/>
                <w:szCs w:val="28"/>
              </w:rPr>
            </w:pPr>
            <w:r w:rsidRPr="00300F42">
              <w:rPr>
                <w:rFonts w:ascii="Arial" w:hAnsi="Arial" w:cs="Arial"/>
                <w:b/>
                <w:bCs/>
                <w:sz w:val="28"/>
                <w:u w:val="single"/>
              </w:rPr>
              <w:t>Селижаровский район</w:t>
            </w:r>
          </w:p>
        </w:tc>
      </w:tr>
      <w:tr w:rsidR="004D1F4D" w:rsidTr="00AB34A9">
        <w:trPr>
          <w:trHeight w:val="176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D1F4D" w:rsidRPr="00300F42" w:rsidRDefault="004D1F4D" w:rsidP="00AB34A9">
            <w:pPr>
              <w:pStyle w:val="1"/>
              <w:rPr>
                <w:sz w:val="32"/>
                <w:szCs w:val="32"/>
                <w:u w:val="none"/>
              </w:rPr>
            </w:pPr>
            <w:r>
              <w:rPr>
                <w:b w:val="0"/>
                <w:sz w:val="22"/>
                <w:szCs w:val="22"/>
                <w:highlight w:val="lightGray"/>
                <w:u w:val="none"/>
              </w:rPr>
              <w:t>Ответственный – прото</w:t>
            </w:r>
            <w:r w:rsidRPr="00300F42">
              <w:rPr>
                <w:b w:val="0"/>
                <w:sz w:val="22"/>
                <w:szCs w:val="22"/>
                <w:highlight w:val="lightGray"/>
                <w:u w:val="none"/>
                <w:shd w:val="clear" w:color="auto" w:fill="BFBFBF" w:themeFill="background1" w:themeFillShade="BF"/>
              </w:rPr>
              <w:t>иерей</w:t>
            </w:r>
            <w:r w:rsidRPr="00300F42">
              <w:rPr>
                <w:sz w:val="22"/>
                <w:szCs w:val="22"/>
                <w:highlight w:val="lightGray"/>
                <w:u w:val="none"/>
                <w:shd w:val="clear" w:color="auto" w:fill="BFBFBF" w:themeFill="background1" w:themeFillShade="BF"/>
              </w:rPr>
              <w:t xml:space="preserve"> </w:t>
            </w:r>
            <w:r w:rsidRPr="00300F42">
              <w:rPr>
                <w:b w:val="0"/>
                <w:sz w:val="22"/>
                <w:szCs w:val="22"/>
                <w:highlight w:val="lightGray"/>
                <w:u w:val="none"/>
              </w:rPr>
              <w:t>Димитрий Марковский</w:t>
            </w:r>
          </w:p>
        </w:tc>
      </w:tr>
      <w:tr w:rsidR="004D1F4D" w:rsidTr="00AB34A9">
        <w:trPr>
          <w:trHeight w:val="176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D9255D" w:rsidRDefault="004D1F4D" w:rsidP="00AB34A9">
            <w:pPr>
              <w:rPr>
                <w:bCs/>
                <w:sz w:val="28"/>
              </w:rPr>
            </w:pPr>
            <w:proofErr w:type="spellStart"/>
            <w:r w:rsidRPr="00D9255D">
              <w:rPr>
                <w:b/>
                <w:bCs/>
                <w:sz w:val="28"/>
              </w:rPr>
              <w:t>п.Селище</w:t>
            </w:r>
            <w:proofErr w:type="spellEnd"/>
          </w:p>
        </w:tc>
      </w:tr>
      <w:tr w:rsidR="004D1F4D" w:rsidTr="00AB34A9">
        <w:trPr>
          <w:trHeight w:val="176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325130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16.30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325130" w:rsidRDefault="004D1F4D" w:rsidP="00AB34A9">
            <w:pPr>
              <w:rPr>
                <w:bCs/>
                <w:sz w:val="28"/>
              </w:rPr>
            </w:pPr>
            <w:r w:rsidRPr="00325130">
              <w:rPr>
                <w:bCs/>
                <w:sz w:val="28"/>
              </w:rPr>
              <w:t>Встреча Крестного хода</w:t>
            </w:r>
            <w:r>
              <w:rPr>
                <w:bCs/>
                <w:sz w:val="28"/>
              </w:rPr>
              <w:t xml:space="preserve"> около </w:t>
            </w:r>
            <w:proofErr w:type="spellStart"/>
            <w:r>
              <w:rPr>
                <w:bCs/>
                <w:sz w:val="28"/>
              </w:rPr>
              <w:t>Крестовоздвиженского</w:t>
            </w:r>
            <w:proofErr w:type="spellEnd"/>
            <w:r>
              <w:rPr>
                <w:bCs/>
                <w:sz w:val="28"/>
              </w:rPr>
              <w:t xml:space="preserve"> храма.</w:t>
            </w:r>
          </w:p>
        </w:tc>
      </w:tr>
      <w:tr w:rsidR="004D1F4D" w:rsidTr="00AB34A9">
        <w:trPr>
          <w:trHeight w:val="176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D9255D" w:rsidRDefault="004D1F4D" w:rsidP="00AB34A9">
            <w:pPr>
              <w:rPr>
                <w:bCs/>
                <w:sz w:val="28"/>
              </w:rPr>
            </w:pPr>
            <w:r w:rsidRPr="00D9255D">
              <w:rPr>
                <w:bCs/>
                <w:sz w:val="28"/>
              </w:rPr>
              <w:t>17.00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D9255D" w:rsidRDefault="004D1F4D" w:rsidP="00AB34A9">
            <w:pPr>
              <w:rPr>
                <w:bCs/>
                <w:sz w:val="28"/>
              </w:rPr>
            </w:pPr>
            <w:r w:rsidRPr="00D9255D">
              <w:rPr>
                <w:bCs/>
                <w:sz w:val="28"/>
              </w:rPr>
              <w:t>Вечернее богослужение</w:t>
            </w:r>
            <w:r>
              <w:rPr>
                <w:bCs/>
                <w:sz w:val="28"/>
              </w:rPr>
              <w:t>.</w:t>
            </w:r>
          </w:p>
        </w:tc>
      </w:tr>
      <w:tr w:rsidR="004D1F4D" w:rsidTr="00AB34A9">
        <w:trPr>
          <w:trHeight w:val="176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D9255D" w:rsidRDefault="004D1F4D" w:rsidP="00AB34A9">
            <w:pPr>
              <w:rPr>
                <w:bCs/>
                <w:sz w:val="28"/>
              </w:rPr>
            </w:pP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D9255D" w:rsidRDefault="004D1F4D" w:rsidP="00AB34A9">
            <w:pPr>
              <w:rPr>
                <w:bCs/>
                <w:sz w:val="28"/>
              </w:rPr>
            </w:pPr>
          </w:p>
        </w:tc>
      </w:tr>
      <w:tr w:rsidR="004D1F4D" w:rsidTr="00AB34A9">
        <w:trPr>
          <w:trHeight w:val="176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C4546E" w:rsidRDefault="004D1F4D" w:rsidP="00AB34A9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б</w:t>
            </w:r>
            <w:proofErr w:type="gramEnd"/>
            <w:r>
              <w:rPr>
                <w:b/>
                <w:bCs/>
                <w:sz w:val="28"/>
              </w:rPr>
              <w:t>/о «Чайка»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C4546E" w:rsidRDefault="004D1F4D" w:rsidP="00AB34A9">
            <w:pPr>
              <w:rPr>
                <w:bCs/>
                <w:sz w:val="28"/>
              </w:rPr>
            </w:pPr>
          </w:p>
        </w:tc>
      </w:tr>
      <w:tr w:rsidR="004D1F4D" w:rsidTr="00AB34A9">
        <w:trPr>
          <w:trHeight w:val="176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4C21C9" w:rsidRDefault="004D1F4D" w:rsidP="00AB34A9">
            <w:pPr>
              <w:rPr>
                <w:bCs/>
                <w:sz w:val="28"/>
              </w:rPr>
            </w:pPr>
            <w:r w:rsidRPr="004C21C9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>1</w:t>
            </w:r>
            <w:r w:rsidRPr="004C21C9">
              <w:rPr>
                <w:bCs/>
                <w:sz w:val="28"/>
              </w:rPr>
              <w:t>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C4546E" w:rsidRDefault="004D1F4D" w:rsidP="00AB34A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Ночевка</w:t>
            </w:r>
          </w:p>
        </w:tc>
      </w:tr>
      <w:tr w:rsidR="004D1F4D" w:rsidTr="00AB34A9">
        <w:trPr>
          <w:trHeight w:val="176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BFBFBF"/>
          </w:tcPr>
          <w:p w:rsidR="004D1F4D" w:rsidRPr="004701DA" w:rsidRDefault="004D1F4D" w:rsidP="00AB34A9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E6216C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E6216C">
              <w:rPr>
                <w:b/>
                <w:bCs/>
                <w:sz w:val="28"/>
                <w:szCs w:val="28"/>
              </w:rPr>
              <w:t xml:space="preserve"> июня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</w:tcPr>
          <w:p w:rsidR="004D1F4D" w:rsidRPr="005314C9" w:rsidRDefault="004D1F4D" w:rsidP="00AB34A9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5314C9">
              <w:rPr>
                <w:b/>
                <w:bCs/>
                <w:sz w:val="28"/>
                <w:szCs w:val="28"/>
              </w:rPr>
              <w:t>среда</w:t>
            </w:r>
            <w:proofErr w:type="gramEnd"/>
          </w:p>
        </w:tc>
        <w:tc>
          <w:tcPr>
            <w:tcW w:w="6709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</w:tcPr>
          <w:p w:rsidR="004D1F4D" w:rsidRPr="00D17615" w:rsidRDefault="004D1F4D" w:rsidP="00AB34A9">
            <w:pPr>
              <w:rPr>
                <w:b/>
                <w:bCs/>
                <w:sz w:val="28"/>
                <w:szCs w:val="28"/>
              </w:rPr>
            </w:pPr>
            <w:r w:rsidRPr="00B22C2F">
              <w:rPr>
                <w:b/>
                <w:bCs/>
                <w:sz w:val="28"/>
                <w:szCs w:val="28"/>
              </w:rPr>
              <w:t>Отдание праздника Пасхи.</w:t>
            </w:r>
          </w:p>
        </w:tc>
      </w:tr>
      <w:tr w:rsidR="004D1F4D" w:rsidTr="00AB34A9">
        <w:trPr>
          <w:trHeight w:val="225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4D1F4D" w:rsidRPr="000E4D56" w:rsidRDefault="004D1F4D" w:rsidP="00AB34A9">
            <w:pPr>
              <w:jc w:val="center"/>
              <w:rPr>
                <w:bCs/>
                <w:sz w:val="28"/>
                <w:szCs w:val="28"/>
              </w:rPr>
            </w:pPr>
            <w:r w:rsidRPr="000E4D56">
              <w:rPr>
                <w:rFonts w:ascii="Arial" w:hAnsi="Arial" w:cs="Arial"/>
                <w:b/>
                <w:sz w:val="28"/>
                <w:u w:val="single"/>
              </w:rPr>
              <w:t>Селижаровский район</w:t>
            </w:r>
          </w:p>
        </w:tc>
      </w:tr>
      <w:tr w:rsidR="004D1F4D" w:rsidTr="00AB34A9">
        <w:trPr>
          <w:trHeight w:val="225"/>
        </w:trPr>
        <w:tc>
          <w:tcPr>
            <w:tcW w:w="1065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4D1F4D" w:rsidRPr="000E4D56" w:rsidRDefault="004D1F4D" w:rsidP="00AB34A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E4D56">
              <w:rPr>
                <w:b/>
                <w:bCs/>
                <w:sz w:val="28"/>
                <w:szCs w:val="28"/>
              </w:rPr>
              <w:t>п.Селижарово</w:t>
            </w:r>
            <w:proofErr w:type="spellEnd"/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1F4D" w:rsidRPr="000E4D56" w:rsidRDefault="004D1F4D" w:rsidP="00AB34A9">
            <w:pPr>
              <w:rPr>
                <w:bCs/>
                <w:sz w:val="28"/>
              </w:rPr>
            </w:pPr>
            <w:r w:rsidRPr="000E4D56">
              <w:rPr>
                <w:bCs/>
                <w:sz w:val="28"/>
              </w:rPr>
              <w:t>08.00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4D1F4D" w:rsidRPr="000E4D56" w:rsidRDefault="004D1F4D" w:rsidP="00AB34A9">
            <w:pPr>
              <w:rPr>
                <w:bCs/>
                <w:sz w:val="28"/>
              </w:rPr>
            </w:pPr>
            <w:r w:rsidRPr="000E4D56">
              <w:rPr>
                <w:bCs/>
                <w:sz w:val="28"/>
              </w:rPr>
              <w:t>Встреча Крестного хода на границе поселка.</w:t>
            </w:r>
          </w:p>
          <w:p w:rsidR="004D1F4D" w:rsidRPr="000E4D56" w:rsidRDefault="004D1F4D" w:rsidP="00AB34A9">
            <w:pPr>
              <w:rPr>
                <w:bCs/>
                <w:sz w:val="28"/>
              </w:rPr>
            </w:pPr>
            <w:r w:rsidRPr="000E4D56">
              <w:rPr>
                <w:bCs/>
                <w:sz w:val="28"/>
              </w:rPr>
              <w:t>Пеший ход к храму св. апп. Петра и Павла.</w:t>
            </w: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1F4D" w:rsidRPr="000E4D56" w:rsidRDefault="004D1F4D" w:rsidP="00AB34A9">
            <w:pPr>
              <w:rPr>
                <w:bCs/>
                <w:sz w:val="28"/>
              </w:rPr>
            </w:pPr>
            <w:r w:rsidRPr="000E4D56">
              <w:rPr>
                <w:bCs/>
                <w:sz w:val="28"/>
              </w:rPr>
              <w:t>09.00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D1F4D" w:rsidRPr="000E4D56" w:rsidRDefault="004D1F4D" w:rsidP="00AB34A9">
            <w:pPr>
              <w:rPr>
                <w:bCs/>
                <w:sz w:val="28"/>
              </w:rPr>
            </w:pPr>
            <w:r w:rsidRPr="000E4D56">
              <w:rPr>
                <w:bCs/>
                <w:sz w:val="28"/>
              </w:rPr>
              <w:t>Литургия.</w:t>
            </w:r>
          </w:p>
        </w:tc>
      </w:tr>
      <w:tr w:rsidR="004D1F4D" w:rsidTr="00AB34A9">
        <w:trPr>
          <w:trHeight w:val="225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0E4D56" w:rsidRDefault="004D1F4D" w:rsidP="00AB34A9">
            <w:pPr>
              <w:rPr>
                <w:bCs/>
                <w:sz w:val="28"/>
              </w:rPr>
            </w:pPr>
            <w:r w:rsidRPr="000E4D5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3</w:t>
            </w:r>
            <w:r w:rsidRPr="000E4D56">
              <w:rPr>
                <w:bCs/>
                <w:sz w:val="28"/>
              </w:rPr>
              <w:t>.00</w:t>
            </w:r>
          </w:p>
        </w:tc>
        <w:tc>
          <w:tcPr>
            <w:tcW w:w="8689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F4D" w:rsidRPr="000E4D56" w:rsidRDefault="004D1F4D" w:rsidP="00AB34A9">
            <w:pPr>
              <w:rPr>
                <w:bCs/>
                <w:sz w:val="28"/>
              </w:rPr>
            </w:pPr>
            <w:r w:rsidRPr="000E4D56">
              <w:rPr>
                <w:bCs/>
                <w:sz w:val="28"/>
              </w:rPr>
              <w:t>Проводы Крестного хода к границе п. Селижарово.</w:t>
            </w:r>
          </w:p>
        </w:tc>
      </w:tr>
    </w:tbl>
    <w:p w:rsidR="0097472A" w:rsidRDefault="0097472A"/>
    <w:sectPr w:rsidR="0097472A" w:rsidSect="004D1F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4D"/>
    <w:rsid w:val="004D1F4D"/>
    <w:rsid w:val="004D29D1"/>
    <w:rsid w:val="0097472A"/>
    <w:rsid w:val="00EA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F5F90-E628-48E8-8401-27B6EC5F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2"/>
    <w:basedOn w:val="a"/>
    <w:next w:val="a"/>
    <w:link w:val="10"/>
    <w:qFormat/>
    <w:rsid w:val="004D1F4D"/>
    <w:pPr>
      <w:keepNext/>
      <w:jc w:val="center"/>
      <w:outlineLvl w:val="0"/>
    </w:pPr>
    <w:rPr>
      <w:rFonts w:ascii="Arial" w:hAnsi="Arial" w:cs="Arial"/>
      <w:b/>
      <w:bCs/>
      <w:sz w:val="28"/>
      <w:u w:val="single"/>
    </w:rPr>
  </w:style>
  <w:style w:type="paragraph" w:styleId="2">
    <w:name w:val="heading 2"/>
    <w:basedOn w:val="a"/>
    <w:next w:val="a"/>
    <w:link w:val="20"/>
    <w:qFormat/>
    <w:rsid w:val="004D1F4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4D1F4D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B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aliases w:val=" Знак2 Знак"/>
    <w:basedOn w:val="a0"/>
    <w:link w:val="1"/>
    <w:rsid w:val="004D1F4D"/>
    <w:rPr>
      <w:rFonts w:ascii="Arial" w:eastAsia="Times New Roman" w:hAnsi="Arial" w:cs="Arial"/>
      <w:b/>
      <w:b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4D1F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D1F4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4">
    <w:name w:val="Title"/>
    <w:basedOn w:val="a"/>
    <w:link w:val="a5"/>
    <w:qFormat/>
    <w:rsid w:val="004D1F4D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4D1F4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2019-04-01T21:51:00Z</dcterms:created>
  <dcterms:modified xsi:type="dcterms:W3CDTF">2019-04-01T21:52:00Z</dcterms:modified>
</cp:coreProperties>
</file>